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A203" w14:textId="4B06C635" w:rsidR="00AF4F47" w:rsidRDefault="00AF4F47" w:rsidP="00AF4F47">
      <w:pPr>
        <w:ind w:left="-1417" w:right="-1417"/>
        <w:jc w:val="center"/>
      </w:pPr>
      <w:r>
        <w:rPr>
          <w:noProof/>
        </w:rPr>
        <w:drawing>
          <wp:inline distT="0" distB="0" distL="0" distR="0" wp14:anchorId="5DEECF0C" wp14:editId="36047641">
            <wp:extent cx="1752600" cy="1752600"/>
            <wp:effectExtent l="0" t="0" r="0" b="0"/>
            <wp:docPr id="14209699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69991" name="Resim 14209699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9FA3E" w14:textId="77777777" w:rsidR="00AF4F47" w:rsidRDefault="00AF4F47"/>
    <w:p w14:paraId="35502290" w14:textId="77777777" w:rsidR="00AF4F47" w:rsidRDefault="00AF4F47"/>
    <w:p w14:paraId="736F2E8C" w14:textId="77777777" w:rsidR="00AF4F47" w:rsidRDefault="00AF4F47"/>
    <w:p w14:paraId="3CBEC50A" w14:textId="7DC9DA49" w:rsidR="0087136E" w:rsidRPr="000E3FB7" w:rsidRDefault="00CE6047" w:rsidP="00AF4F47">
      <w:pPr>
        <w:jc w:val="center"/>
        <w:rPr>
          <w:b/>
          <w:bCs/>
          <w:sz w:val="28"/>
          <w:szCs w:val="28"/>
        </w:rPr>
      </w:pPr>
      <w:r w:rsidRPr="000E3FB7">
        <w:rPr>
          <w:b/>
          <w:bCs/>
          <w:sz w:val="28"/>
          <w:szCs w:val="28"/>
        </w:rPr>
        <w:t>TASARIM RAPORU</w:t>
      </w:r>
    </w:p>
    <w:p w14:paraId="07BB0EAF" w14:textId="77777777" w:rsidR="00AF4F47" w:rsidRDefault="00AF4F47" w:rsidP="00AF4F47">
      <w:pPr>
        <w:jc w:val="center"/>
      </w:pPr>
    </w:p>
    <w:p w14:paraId="29069400" w14:textId="77777777" w:rsidR="000E3FB7" w:rsidRDefault="000E3FB7" w:rsidP="00AF4F47">
      <w:pPr>
        <w:jc w:val="center"/>
      </w:pPr>
    </w:p>
    <w:p w14:paraId="533D0122" w14:textId="77777777" w:rsidR="000E3FB7" w:rsidRDefault="000E3FB7" w:rsidP="00AF4F47">
      <w:pPr>
        <w:jc w:val="center"/>
      </w:pPr>
    </w:p>
    <w:p w14:paraId="3DA9622A" w14:textId="77777777" w:rsidR="000E3FB7" w:rsidRDefault="000E3FB7" w:rsidP="00AF4F47">
      <w:pPr>
        <w:jc w:val="center"/>
      </w:pPr>
    </w:p>
    <w:p w14:paraId="7A45A1A1" w14:textId="77777777" w:rsidR="00AF4F47" w:rsidRPr="00AF4F47" w:rsidRDefault="00AF4F47" w:rsidP="00AF4F47">
      <w:pPr>
        <w:numPr>
          <w:ilvl w:val="0"/>
          <w:numId w:val="1"/>
        </w:numPr>
      </w:pPr>
      <w:r w:rsidRPr="00AF4F47">
        <w:rPr>
          <w:b/>
          <w:bCs/>
        </w:rPr>
        <w:t>Proje Adı:</w:t>
      </w:r>
      <w:r w:rsidRPr="00AF4F47">
        <w:t xml:space="preserve"> (Köprünüze verdiğiniz isim)</w:t>
      </w:r>
    </w:p>
    <w:p w14:paraId="5C5684BD" w14:textId="77777777" w:rsidR="00AF4F47" w:rsidRPr="00AF4F47" w:rsidRDefault="00AF4F47" w:rsidP="00AF4F47">
      <w:pPr>
        <w:numPr>
          <w:ilvl w:val="0"/>
          <w:numId w:val="1"/>
        </w:numPr>
      </w:pPr>
      <w:r w:rsidRPr="00AF4F47">
        <w:rPr>
          <w:b/>
          <w:bCs/>
        </w:rPr>
        <w:t>Takım Üyeleri:</w:t>
      </w:r>
      <w:r w:rsidRPr="00AF4F47">
        <w:t xml:space="preserve"> (Ad-</w:t>
      </w:r>
      <w:proofErr w:type="spellStart"/>
      <w:r w:rsidRPr="00AF4F47">
        <w:t>Soyad</w:t>
      </w:r>
      <w:proofErr w:type="spellEnd"/>
      <w:r w:rsidRPr="00AF4F47">
        <w:t>, Bölüm, Öğrenci Numarası)</w:t>
      </w:r>
    </w:p>
    <w:p w14:paraId="7E2F2C2F" w14:textId="669D40D9" w:rsidR="00AF4F47" w:rsidRPr="00AF4F47" w:rsidRDefault="00AF4F47" w:rsidP="00AF4F47">
      <w:pPr>
        <w:numPr>
          <w:ilvl w:val="0"/>
          <w:numId w:val="1"/>
        </w:numPr>
      </w:pPr>
      <w:r w:rsidRPr="00AF4F47">
        <w:rPr>
          <w:b/>
          <w:bCs/>
        </w:rPr>
        <w:t>Üniversite:</w:t>
      </w:r>
      <w:r w:rsidRPr="00AF4F47">
        <w:t xml:space="preserve"> (Takımın bağlı olduğu üniversite) </w:t>
      </w:r>
    </w:p>
    <w:p w14:paraId="72BF0BFF" w14:textId="59C7F20A" w:rsidR="00AF4F47" w:rsidRDefault="00AF4F47" w:rsidP="00AF4F47">
      <w:pPr>
        <w:numPr>
          <w:ilvl w:val="0"/>
          <w:numId w:val="1"/>
        </w:numPr>
      </w:pPr>
      <w:r w:rsidRPr="00AF4F47">
        <w:rPr>
          <w:b/>
          <w:bCs/>
        </w:rPr>
        <w:t>Akademik Danışman:</w:t>
      </w:r>
      <w:r w:rsidRPr="00AF4F47">
        <w:t xml:space="preserve"> (Ad-</w:t>
      </w:r>
      <w:proofErr w:type="spellStart"/>
      <w:r w:rsidRPr="00AF4F47">
        <w:t>Soyad</w:t>
      </w:r>
      <w:proofErr w:type="spellEnd"/>
      <w:r w:rsidRPr="00AF4F47">
        <w:t xml:space="preserve">, Unvan) </w:t>
      </w:r>
    </w:p>
    <w:p w14:paraId="4880A191" w14:textId="77777777" w:rsidR="00AF4F47" w:rsidRDefault="00AF4F47" w:rsidP="00AF4F47"/>
    <w:p w14:paraId="1E07A9A9" w14:textId="77777777" w:rsidR="00AF4F47" w:rsidRDefault="00AF4F47" w:rsidP="00AF4F47"/>
    <w:p w14:paraId="6F3DE098" w14:textId="77777777" w:rsidR="00AF4F47" w:rsidRDefault="00AF4F47" w:rsidP="00AF4F47"/>
    <w:p w14:paraId="41DE7D64" w14:textId="77777777" w:rsidR="00AF4F47" w:rsidRDefault="00AF4F47" w:rsidP="00AF4F47"/>
    <w:p w14:paraId="5112DBA2" w14:textId="77777777" w:rsidR="00AF4F47" w:rsidRDefault="00AF4F47" w:rsidP="00AF4F47"/>
    <w:p w14:paraId="713A5DFB" w14:textId="77777777" w:rsidR="00AF4F47" w:rsidRDefault="00AF4F47" w:rsidP="00AF4F47"/>
    <w:p w14:paraId="5F03E466" w14:textId="77777777" w:rsidR="00AF4F47" w:rsidRDefault="00AF4F47" w:rsidP="00AF4F47"/>
    <w:p w14:paraId="39A70067" w14:textId="77777777" w:rsidR="00AF4F47" w:rsidRDefault="00AF4F47" w:rsidP="00AF4F47"/>
    <w:p w14:paraId="5D934C86" w14:textId="77777777" w:rsidR="00AF4F47" w:rsidRPr="00AF4F47" w:rsidRDefault="00AF4F47" w:rsidP="00AF4F47"/>
    <w:p w14:paraId="6E54C17B" w14:textId="448F8D3C" w:rsidR="000E3FB7" w:rsidRDefault="00AF4F47" w:rsidP="000E3FB7">
      <w:pPr>
        <w:ind w:left="720"/>
        <w:jc w:val="center"/>
      </w:pPr>
      <w:r>
        <w:rPr>
          <w:b/>
          <w:bCs/>
        </w:rPr>
        <w:t>(</w:t>
      </w:r>
      <w:r w:rsidRPr="00AF4F47">
        <w:t>2026</w:t>
      </w:r>
      <w:r>
        <w:t>)</w:t>
      </w:r>
      <w:r w:rsidR="000E3FB7">
        <w:br w:type="page"/>
      </w:r>
    </w:p>
    <w:p w14:paraId="5C3746A2" w14:textId="77777777" w:rsidR="00AF4F47" w:rsidRDefault="00AF4F47" w:rsidP="00AF4F47">
      <w:pPr>
        <w:ind w:left="720"/>
        <w:jc w:val="center"/>
      </w:pPr>
    </w:p>
    <w:p w14:paraId="22C561B5" w14:textId="782691C5" w:rsidR="00AF4F47" w:rsidRDefault="00AF4F47" w:rsidP="00AF4F47">
      <w:pPr>
        <w:ind w:left="720"/>
        <w:rPr>
          <w:b/>
          <w:bCs/>
        </w:rPr>
      </w:pPr>
      <w:r w:rsidRPr="00AF4F47">
        <w:rPr>
          <w:b/>
          <w:bCs/>
        </w:rPr>
        <w:t>1. Köprü Tanıtımı</w:t>
      </w:r>
    </w:p>
    <w:p w14:paraId="1C99040D" w14:textId="1A3E3B5B" w:rsidR="00AF4F47" w:rsidRPr="00AF4F47" w:rsidRDefault="00AF4F47" w:rsidP="00AF4F47">
      <w:r w:rsidRPr="00AF4F47">
        <w:t xml:space="preserve">(Şekiller hariç </w:t>
      </w:r>
      <w:r w:rsidRPr="00AF4F47">
        <w:rPr>
          <w:b/>
          <w:bCs/>
        </w:rPr>
        <w:t>maksimum 1 A4</w:t>
      </w:r>
      <w:r w:rsidRPr="00AF4F47">
        <w:t xml:space="preserve"> sayfa) </w:t>
      </w:r>
    </w:p>
    <w:p w14:paraId="353D35FF" w14:textId="77777777" w:rsidR="00AF4F47" w:rsidRPr="00AF4F47" w:rsidRDefault="00AF4F47" w:rsidP="00AF4F47">
      <w:r w:rsidRPr="00AF4F47">
        <w:t>Köprünün temel işlevi (yaya veya yaya-hafif yük taşıma), genel boyutları ve köprü tipinin (makas, kemer, gergili vb.) kısaca açıklandığı bölümdür.</w:t>
      </w:r>
    </w:p>
    <w:p w14:paraId="3407A083" w14:textId="06586E00" w:rsidR="00AF4F47" w:rsidRDefault="00AF4F47" w:rsidP="00AF4F47">
      <w:pPr>
        <w:numPr>
          <w:ilvl w:val="0"/>
          <w:numId w:val="2"/>
        </w:numPr>
      </w:pPr>
      <w:r w:rsidRPr="00AF4F47">
        <w:t xml:space="preserve">3 Boyutlu Genel Görünüş: Köprünün </w:t>
      </w:r>
      <w:proofErr w:type="spellStart"/>
      <w:r w:rsidRPr="00AF4F47">
        <w:t>render</w:t>
      </w:r>
      <w:proofErr w:type="spellEnd"/>
      <w:r w:rsidRPr="00AF4F47">
        <w:t xml:space="preserve"> görseli. </w:t>
      </w:r>
    </w:p>
    <w:p w14:paraId="31CCE5CF" w14:textId="3DC47D37" w:rsidR="00AF4F47" w:rsidRDefault="00AF4F47" w:rsidP="00AF4F47">
      <w:pPr>
        <w:numPr>
          <w:ilvl w:val="0"/>
          <w:numId w:val="2"/>
        </w:numPr>
      </w:pPr>
      <w:r w:rsidRPr="00AF4F47">
        <w:t xml:space="preserve"> Boyut Kısıtlamaları Tablosu: Köprünüzün Teknik </w:t>
      </w:r>
      <w:proofErr w:type="spellStart"/>
      <w:r w:rsidRPr="00AF4F47">
        <w:t>Şartname'ye</w:t>
      </w:r>
      <w:proofErr w:type="spellEnd"/>
      <w:r w:rsidRPr="00AF4F47">
        <w:t xml:space="preserve"> uygun olarak tasarlanan boyutlarını belirtiniz. </w:t>
      </w:r>
    </w:p>
    <w:p w14:paraId="75FBDE2D" w14:textId="5A87630D" w:rsidR="000E3FB7" w:rsidRDefault="000E3FB7" w:rsidP="000E3FB7">
      <w:r>
        <w:br w:type="page"/>
      </w:r>
    </w:p>
    <w:p w14:paraId="01DB8056" w14:textId="77777777" w:rsidR="000E3FB7" w:rsidRPr="00AF4F47" w:rsidRDefault="000E3FB7" w:rsidP="000E3FB7">
      <w:pPr>
        <w:rPr>
          <w:b/>
          <w:bCs/>
        </w:rPr>
      </w:pPr>
      <w:r w:rsidRPr="00AF4F47">
        <w:rPr>
          <w:b/>
          <w:bCs/>
        </w:rPr>
        <w:lastRenderedPageBreak/>
        <w:t>2. Estetik ve Mimari Tasarım Gerekçesi</w:t>
      </w:r>
    </w:p>
    <w:p w14:paraId="5CD72674" w14:textId="17738AD8" w:rsidR="000E3FB7" w:rsidRPr="00AF4F47" w:rsidRDefault="000E3FB7" w:rsidP="000E3FB7">
      <w:r w:rsidRPr="00AF4F47">
        <w:t xml:space="preserve">(Şekiller hariç </w:t>
      </w:r>
      <w:r w:rsidRPr="00AF4F47">
        <w:rPr>
          <w:b/>
          <w:bCs/>
        </w:rPr>
        <w:t>maksimum 1 A4</w:t>
      </w:r>
      <w:r w:rsidRPr="00AF4F47">
        <w:t xml:space="preserve"> sayfa) </w:t>
      </w:r>
    </w:p>
    <w:p w14:paraId="44EB075C" w14:textId="46A22DF3" w:rsidR="000E3FB7" w:rsidRPr="00AF4F47" w:rsidRDefault="000E3FB7" w:rsidP="001D517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AF4F47">
        <w:rPr>
          <w:b/>
          <w:bCs/>
        </w:rPr>
        <w:t>Tasarım Felsefesi:</w:t>
      </w:r>
      <w:r w:rsidRPr="00AF4F47">
        <w:t xml:space="preserve"> Tasarımın arkasındaki mimari ve estetik fikirleri, geometrik zarafeti, simetriyi ve özgünlüğü açıklayınız. </w:t>
      </w:r>
    </w:p>
    <w:p w14:paraId="07862F63" w14:textId="22A3C7C0" w:rsidR="000E3FB7" w:rsidRPr="00AF4F47" w:rsidRDefault="000E3FB7" w:rsidP="001D517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AF4F47">
        <w:rPr>
          <w:b/>
          <w:bCs/>
        </w:rPr>
        <w:t>Fonksiyon ve Form İlişkisi:</w:t>
      </w:r>
      <w:r w:rsidRPr="00AF4F47">
        <w:t xml:space="preserve"> Köprünün taşıma amacına (fonksiyonuna) estetik (forma) olarak nasıl zarifçe hizmet ettiğini açıklayınız. </w:t>
      </w:r>
    </w:p>
    <w:p w14:paraId="41D4B012" w14:textId="09E78031" w:rsidR="000E3FB7" w:rsidRDefault="000E3FB7" w:rsidP="001D517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AF4F47">
        <w:rPr>
          <w:b/>
          <w:bCs/>
        </w:rPr>
        <w:t>Uygulanabilirlik ve Gerçekçilik:</w:t>
      </w:r>
      <w:r w:rsidRPr="00AF4F47">
        <w:t xml:space="preserve"> Tasarımın sadece model ölçeğinde değil, gerçek hayatta da inşa edilebilirliği ve çevresel koşullara adaptasyonunu nasıl düşündüğünüzü belirtiniz. </w:t>
      </w:r>
    </w:p>
    <w:p w14:paraId="081432A4" w14:textId="48C6A9D5" w:rsidR="000E3FB7" w:rsidRPr="00AF4F47" w:rsidRDefault="000E3FB7" w:rsidP="000E3FB7"/>
    <w:p w14:paraId="49815660" w14:textId="77777777" w:rsidR="000E3FB7" w:rsidRPr="00AF4F47" w:rsidRDefault="000E3FB7" w:rsidP="000E3FB7">
      <w:pPr>
        <w:ind w:left="720"/>
      </w:pPr>
    </w:p>
    <w:p w14:paraId="21ADB52D" w14:textId="086E2DAB" w:rsidR="000E3FB7" w:rsidRDefault="000E3FB7">
      <w:r>
        <w:br w:type="page"/>
      </w:r>
    </w:p>
    <w:p w14:paraId="072759C8" w14:textId="77777777" w:rsidR="000E3FB7" w:rsidRPr="00AF4F47" w:rsidRDefault="000E3FB7" w:rsidP="000E3FB7">
      <w:pPr>
        <w:rPr>
          <w:b/>
          <w:bCs/>
        </w:rPr>
      </w:pPr>
      <w:r w:rsidRPr="00AF4F47">
        <w:rPr>
          <w:b/>
          <w:bCs/>
        </w:rPr>
        <w:lastRenderedPageBreak/>
        <w:t>3. Yapısal Sistem Tanımı ve Statik Analiz</w:t>
      </w:r>
    </w:p>
    <w:p w14:paraId="0BAC124B" w14:textId="3B932E72" w:rsidR="000E3FB7" w:rsidRPr="00AF4F47" w:rsidRDefault="000E3FB7" w:rsidP="000E3FB7">
      <w:r w:rsidRPr="00AF4F47">
        <w:t xml:space="preserve">(Şekiller hariç </w:t>
      </w:r>
      <w:r w:rsidRPr="00AF4F47">
        <w:rPr>
          <w:b/>
          <w:bCs/>
        </w:rPr>
        <w:t>maksimum 1 A4</w:t>
      </w:r>
      <w:r w:rsidRPr="00AF4F47">
        <w:t xml:space="preserve"> sayfa) </w:t>
      </w:r>
    </w:p>
    <w:p w14:paraId="63468968" w14:textId="77777777" w:rsidR="000E3FB7" w:rsidRPr="00AF4F47" w:rsidRDefault="000E3FB7" w:rsidP="001D5174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jc w:val="both"/>
      </w:pPr>
      <w:r w:rsidRPr="00AF4F47">
        <w:rPr>
          <w:b/>
          <w:bCs/>
        </w:rPr>
        <w:t>Taşıyıcı Sistem Tipi:</w:t>
      </w:r>
      <w:r w:rsidRPr="00AF4F47">
        <w:t xml:space="preserve"> Seçilen taşıyıcı sistemin (kafes tipi, mesnet tipleri vb.) ve kesit şekillerinin teknik gerekçelerle birlikte anlatıldığı bölümdür.</w:t>
      </w:r>
    </w:p>
    <w:p w14:paraId="24124388" w14:textId="0C191B7A" w:rsidR="000E3FB7" w:rsidRPr="00AF4F47" w:rsidRDefault="000E3FB7" w:rsidP="001D5174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jc w:val="both"/>
      </w:pPr>
      <w:r w:rsidRPr="00AF4F47">
        <w:rPr>
          <w:b/>
          <w:bCs/>
        </w:rPr>
        <w:t>Statik Analiz ve Kabuller:</w:t>
      </w:r>
      <w:r w:rsidRPr="00AF4F47">
        <w:t xml:space="preserve"> Tasarım için izlenen yaklaşımlar, kullanılan analiz metodu ve varsayımlar (ahşap malzeme özellikleri, birleşim noktalarının </w:t>
      </w:r>
      <w:proofErr w:type="spellStart"/>
      <w:r w:rsidRPr="00AF4F47">
        <w:t>idealizasyonu</w:t>
      </w:r>
      <w:proofErr w:type="spellEnd"/>
      <w:r w:rsidRPr="00AF4F47">
        <w:t xml:space="preserve"> vb.) belirtilmelidir. </w:t>
      </w:r>
    </w:p>
    <w:p w14:paraId="6BB58FB2" w14:textId="4B0F8CEB" w:rsidR="000E3FB7" w:rsidRPr="00B636D9" w:rsidRDefault="000E3FB7" w:rsidP="00B636D9">
      <w:pPr>
        <w:pStyle w:val="ListeParagraf"/>
        <w:numPr>
          <w:ilvl w:val="0"/>
          <w:numId w:val="4"/>
        </w:numPr>
        <w:jc w:val="both"/>
        <w:rPr>
          <w:rFonts w:cstheme="minorHAnsi"/>
        </w:rPr>
      </w:pPr>
      <w:r w:rsidRPr="00B636D9">
        <w:rPr>
          <w:b/>
          <w:bCs/>
        </w:rPr>
        <w:t>Yük Senaryosu ve Davranış:</w:t>
      </w:r>
      <w:r w:rsidRPr="00AF4F47">
        <w:t xml:space="preserve"> Teknik </w:t>
      </w:r>
      <w:proofErr w:type="spellStart"/>
      <w:r w:rsidRPr="00AF4F47">
        <w:t>Şartname'de</w:t>
      </w:r>
      <w:proofErr w:type="spellEnd"/>
      <w:r w:rsidRPr="00AF4F47">
        <w:t xml:space="preserve"> </w:t>
      </w:r>
      <w:proofErr w:type="gramStart"/>
      <w:r w:rsidRPr="00AF4F47">
        <w:t>belirtilen</w:t>
      </w:r>
      <w:r w:rsidR="00130177">
        <w:t xml:space="preserve"> ”</w:t>
      </w:r>
      <w:proofErr w:type="gramEnd"/>
      <w:r w:rsidRPr="00AF4F47">
        <w:t xml:space="preserve"> </w:t>
      </w:r>
      <w:r w:rsidR="00130177">
        <w:rPr>
          <w:rFonts w:cstheme="minorHAnsi"/>
        </w:rPr>
        <w:t>K</w:t>
      </w:r>
      <w:r w:rsidR="00CF7B19" w:rsidRPr="00B636D9">
        <w:rPr>
          <w:rFonts w:cstheme="minorHAnsi"/>
        </w:rPr>
        <w:t>öprüye takım üyelerinden iki kişinin çıkması durumunda yapının ayakta kalması,</w:t>
      </w:r>
      <w:r w:rsidR="00B636D9">
        <w:rPr>
          <w:rFonts w:cstheme="minorHAnsi"/>
        </w:rPr>
        <w:t xml:space="preserve"> k</w:t>
      </w:r>
      <w:r w:rsidR="00CF7B19" w:rsidRPr="00B636D9">
        <w:rPr>
          <w:rFonts w:cstheme="minorHAnsi"/>
        </w:rPr>
        <w:t>öprüye takım üyelerinden üç kişi çıkması durumunda ise yıkılması veya %50’nin üzerinde hasar görmesi gerekmektedir</w:t>
      </w:r>
      <w:r w:rsidR="00130177">
        <w:rPr>
          <w:rFonts w:cstheme="minorHAnsi"/>
        </w:rPr>
        <w:t xml:space="preserve">.” </w:t>
      </w:r>
      <w:r w:rsidRPr="00AF4F47">
        <w:t>kriterlerini sağlamak için yapılan hesaplamalar</w:t>
      </w:r>
      <w:r w:rsidR="00A762A4">
        <w:t>,</w:t>
      </w:r>
      <w:r w:rsidRPr="00AF4F47">
        <w:t xml:space="preserve"> yapısal davranış tahminleri</w:t>
      </w:r>
      <w:r w:rsidR="00A762A4">
        <w:t xml:space="preserve"> ve</w:t>
      </w:r>
      <w:r w:rsidR="00287D14">
        <w:t xml:space="preserve"> kontrollü yıkım senaryosu</w:t>
      </w:r>
      <w:r w:rsidRPr="00AF4F47">
        <w:t xml:space="preserve"> açıklanmalıdır.</w:t>
      </w:r>
    </w:p>
    <w:p w14:paraId="051EBC38" w14:textId="77777777" w:rsidR="000E3FB7" w:rsidRDefault="000E3FB7"/>
    <w:p w14:paraId="2703D30F" w14:textId="77777777" w:rsidR="000E3FB7" w:rsidRDefault="000E3FB7"/>
    <w:p w14:paraId="0B6B7297" w14:textId="77777777" w:rsidR="000E3FB7" w:rsidRDefault="000E3FB7"/>
    <w:p w14:paraId="0D5AFB26" w14:textId="77777777" w:rsidR="000E3FB7" w:rsidRDefault="000E3FB7"/>
    <w:p w14:paraId="1B3160EC" w14:textId="505FFD59" w:rsidR="000E3FB7" w:rsidRDefault="000E3FB7">
      <w:r>
        <w:br w:type="page"/>
      </w:r>
    </w:p>
    <w:p w14:paraId="6118910F" w14:textId="77777777" w:rsidR="000E3FB7" w:rsidRDefault="000E3FB7" w:rsidP="000E3FB7">
      <w:pPr>
        <w:rPr>
          <w:b/>
          <w:bCs/>
        </w:rPr>
      </w:pPr>
      <w:r w:rsidRPr="00AF4F47">
        <w:rPr>
          <w:b/>
          <w:bCs/>
        </w:rPr>
        <w:lastRenderedPageBreak/>
        <w:t>4. Malzeme Metrajı ve İmalat Süreci Planlaması</w:t>
      </w:r>
    </w:p>
    <w:p w14:paraId="0681CEFC" w14:textId="77777777" w:rsidR="000E3FB7" w:rsidRPr="00AF4F47" w:rsidRDefault="000E3FB7" w:rsidP="000E3FB7">
      <w:r w:rsidRPr="00AF4F47">
        <w:t xml:space="preserve">(Tablolar hariç </w:t>
      </w:r>
      <w:r w:rsidRPr="00AF4F47">
        <w:rPr>
          <w:b/>
          <w:bCs/>
        </w:rPr>
        <w:t>maksimum 1 A4</w:t>
      </w:r>
      <w:r w:rsidRPr="00AF4F47">
        <w:t xml:space="preserve"> sayfa)</w:t>
      </w:r>
    </w:p>
    <w:p w14:paraId="3CEE478E" w14:textId="77777777" w:rsidR="000E3FB7" w:rsidRPr="00AF4F47" w:rsidRDefault="000E3FB7" w:rsidP="00C51A1A">
      <w:pPr>
        <w:jc w:val="both"/>
      </w:pPr>
      <w:r w:rsidRPr="00AF4F47">
        <w:t>Bu bölüm, finalistlere gönderilecek malzeme miktarını belirleyeceği için eksiksiz doldurulması zorunludur.</w:t>
      </w:r>
    </w:p>
    <w:p w14:paraId="1C3BDA4B" w14:textId="71D9AAAC" w:rsidR="000E3FB7" w:rsidRPr="00AF4F47" w:rsidRDefault="000E3FB7" w:rsidP="00C51A1A">
      <w:pPr>
        <w:numPr>
          <w:ilvl w:val="0"/>
          <w:numId w:val="6"/>
        </w:numPr>
        <w:ind w:left="284" w:hanging="284"/>
        <w:jc w:val="both"/>
      </w:pPr>
      <w:r w:rsidRPr="00AF4F47">
        <w:rPr>
          <w:b/>
          <w:bCs/>
        </w:rPr>
        <w:t>Yapım Metodu:</w:t>
      </w:r>
      <w:r w:rsidRPr="00AF4F47">
        <w:t xml:space="preserve"> Köprünün yapım sürecinin nasıl planlandığı, aşamalar, birleşim detayları, kullanılan çivi/tutkalın oran ve yerleşimi açıklanmalıdır. </w:t>
      </w:r>
    </w:p>
    <w:p w14:paraId="3F324291" w14:textId="77777777" w:rsidR="000E3FB7" w:rsidRPr="00AF4F47" w:rsidRDefault="000E3FB7" w:rsidP="00C51A1A">
      <w:pPr>
        <w:numPr>
          <w:ilvl w:val="0"/>
          <w:numId w:val="6"/>
        </w:numPr>
        <w:ind w:left="284" w:hanging="284"/>
        <w:jc w:val="both"/>
      </w:pPr>
      <w:r w:rsidRPr="00AF4F47">
        <w:rPr>
          <w:b/>
          <w:bCs/>
        </w:rPr>
        <w:t>Malzeme Spesifikasyon ve Metraj Tablosu:</w:t>
      </w:r>
    </w:p>
    <w:p w14:paraId="06308DEB" w14:textId="10357481" w:rsidR="000E3FB7" w:rsidRPr="00AF4F47" w:rsidRDefault="000E3FB7" w:rsidP="00C51A1A">
      <w:pPr>
        <w:numPr>
          <w:ilvl w:val="1"/>
          <w:numId w:val="6"/>
        </w:numPr>
        <w:ind w:left="851" w:hanging="284"/>
        <w:jc w:val="both"/>
      </w:pPr>
      <w:r w:rsidRPr="00AF4F47">
        <w:rPr>
          <w:b/>
          <w:bCs/>
        </w:rPr>
        <w:t>Gerekçe:</w:t>
      </w:r>
      <w:r w:rsidRPr="00AF4F47">
        <w:t xml:space="preserve"> Komite, bu tabloda belirtilen ahşap profilleri size temin edecektir. </w:t>
      </w:r>
    </w:p>
    <w:p w14:paraId="0FC130AA" w14:textId="77777777" w:rsidR="000E3FB7" w:rsidRPr="00AF4F47" w:rsidRDefault="000E3FB7" w:rsidP="00C51A1A">
      <w:pPr>
        <w:numPr>
          <w:ilvl w:val="1"/>
          <w:numId w:val="6"/>
        </w:numPr>
        <w:ind w:left="851" w:hanging="284"/>
        <w:jc w:val="both"/>
      </w:pPr>
      <w:r w:rsidRPr="00AF4F47">
        <w:t xml:space="preserve">Tasarımınızda kullandığınız </w:t>
      </w:r>
      <w:r w:rsidRPr="00AF4F47">
        <w:rPr>
          <w:b/>
          <w:bCs/>
        </w:rPr>
        <w:t>farklı kesitlerdeki</w:t>
      </w:r>
      <w:r w:rsidRPr="00AF4F47">
        <w:t xml:space="preserve"> ahşap çam çıtalarının toplam metrajını aşağıda belirtilen formatta sununuz:</w:t>
      </w:r>
    </w:p>
    <w:p w14:paraId="7A07A7B7" w14:textId="1AD1FE8A" w:rsidR="00CE6047" w:rsidRDefault="00CE6047" w:rsidP="00C51A1A">
      <w:pPr>
        <w:jc w:val="both"/>
      </w:pPr>
      <w:r>
        <w:t>K</w:t>
      </w:r>
      <w:r w:rsidRPr="00CE6047">
        <w:t>ullanılan ahşap profillerin kesit boyutları</w:t>
      </w:r>
      <w:r>
        <w:rPr>
          <w:b/>
          <w:bCs/>
        </w:rPr>
        <w:t xml:space="preserve"> </w:t>
      </w:r>
      <w:r w:rsidRPr="00CE6047">
        <w:t>ve</w:t>
      </w:r>
      <w:r w:rsidRPr="00CE6047">
        <w:t xml:space="preserve"> metraj listesi bilgisi, aşağıdaki tablo formatına uygun olarak sunulmalıdır.</w:t>
      </w:r>
    </w:p>
    <w:tbl>
      <w:tblPr>
        <w:tblW w:w="892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2489"/>
        <w:gridCol w:w="3623"/>
      </w:tblGrid>
      <w:tr w:rsidR="00CE6047" w:rsidRPr="00CE6047" w14:paraId="1AD5E434" w14:textId="77777777" w:rsidTr="00957AE7">
        <w:trPr>
          <w:trHeight w:val="983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08CA1" w14:textId="77777777" w:rsidR="00CE6047" w:rsidRPr="00CE6047" w:rsidRDefault="00CE6047" w:rsidP="00CE6047">
            <w:r w:rsidRPr="00CE6047">
              <w:rPr>
                <w:b/>
                <w:bCs/>
              </w:rPr>
              <w:t>Profil Kesiti (Genişlik x Yükseklik)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FEDED" w14:textId="77777777" w:rsidR="00CE6047" w:rsidRPr="00CE6047" w:rsidRDefault="00CE6047" w:rsidP="00CE6047">
            <w:r w:rsidRPr="00CE6047">
              <w:rPr>
                <w:b/>
                <w:bCs/>
              </w:rPr>
              <w:t>Talep Edilen Uzunluk (Metre)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79D99" w14:textId="77777777" w:rsidR="00CE6047" w:rsidRPr="00CE6047" w:rsidRDefault="00CE6047" w:rsidP="00CE6047">
            <w:r w:rsidRPr="00CE6047">
              <w:rPr>
                <w:b/>
                <w:bCs/>
              </w:rPr>
              <w:t>Kullanım Yeri (</w:t>
            </w:r>
            <w:proofErr w:type="spellStart"/>
            <w:r w:rsidRPr="00CE6047">
              <w:rPr>
                <w:b/>
                <w:bCs/>
              </w:rPr>
              <w:t>Örn</w:t>
            </w:r>
            <w:proofErr w:type="spellEnd"/>
            <w:r w:rsidRPr="00CE6047">
              <w:rPr>
                <w:b/>
                <w:bCs/>
              </w:rPr>
              <w:t>: Üst Kiriş, Diyagonal Çubuk)</w:t>
            </w:r>
          </w:p>
        </w:tc>
      </w:tr>
      <w:tr w:rsidR="00CE6047" w:rsidRPr="00CE6047" w14:paraId="491D0449" w14:textId="77777777" w:rsidTr="00957AE7">
        <w:trPr>
          <w:trHeight w:val="5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06EC4" w14:textId="6ED0A6A6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620CF" w14:textId="1301F26C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5633E" w14:textId="30405B65" w:rsidR="00CE6047" w:rsidRPr="00CE6047" w:rsidRDefault="00CE6047" w:rsidP="00CE6047"/>
        </w:tc>
      </w:tr>
      <w:tr w:rsidR="00CE6047" w:rsidRPr="00CE6047" w14:paraId="5FB9D2D8" w14:textId="77777777" w:rsidTr="00957AE7">
        <w:trPr>
          <w:trHeight w:val="5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A3849" w14:textId="48698436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8E4B92" w14:textId="4CBDD4CD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5EE09" w14:textId="72408522" w:rsidR="00CE6047" w:rsidRPr="00CE6047" w:rsidRDefault="00CE6047" w:rsidP="00CE6047"/>
        </w:tc>
      </w:tr>
      <w:tr w:rsidR="00CE6047" w:rsidRPr="00CE6047" w14:paraId="376BFAD4" w14:textId="77777777" w:rsidTr="00957AE7">
        <w:trPr>
          <w:trHeight w:val="56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A80CE" w14:textId="067B51F8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C64F5" w14:textId="2999A5D3" w:rsidR="00CE6047" w:rsidRPr="00CE6047" w:rsidRDefault="00CE6047" w:rsidP="00CE604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9EA3D" w14:textId="4404410E" w:rsidR="00CE6047" w:rsidRPr="00CE6047" w:rsidRDefault="00CE6047" w:rsidP="00CE6047"/>
        </w:tc>
      </w:tr>
    </w:tbl>
    <w:p w14:paraId="006FE3AF" w14:textId="77777777" w:rsidR="00CE6047" w:rsidRDefault="00CE6047"/>
    <w:p w14:paraId="1DB08761" w14:textId="4D86BDEF" w:rsidR="00AF4F47" w:rsidRPr="00AF4F47" w:rsidRDefault="00AF4F47" w:rsidP="00AF4F47"/>
    <w:p w14:paraId="5F97BF80" w14:textId="77777777" w:rsidR="00AF4F47" w:rsidRDefault="00AF4F47"/>
    <w:p w14:paraId="0F09AE57" w14:textId="77777777" w:rsidR="006578FE" w:rsidRDefault="006578FE"/>
    <w:p w14:paraId="5203E905" w14:textId="5C62F714" w:rsidR="006578FE" w:rsidRDefault="006578FE"/>
    <w:sectPr w:rsidR="0065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D3F"/>
    <w:multiLevelType w:val="hybridMultilevel"/>
    <w:tmpl w:val="9A3ED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F3EF8"/>
    <w:multiLevelType w:val="multilevel"/>
    <w:tmpl w:val="95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B7D90"/>
    <w:multiLevelType w:val="multilevel"/>
    <w:tmpl w:val="95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60FFE"/>
    <w:multiLevelType w:val="multilevel"/>
    <w:tmpl w:val="95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40C4E"/>
    <w:multiLevelType w:val="multilevel"/>
    <w:tmpl w:val="95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E08E9"/>
    <w:multiLevelType w:val="hybridMultilevel"/>
    <w:tmpl w:val="4BF2F196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8D4372"/>
    <w:multiLevelType w:val="multilevel"/>
    <w:tmpl w:val="95C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950143">
    <w:abstractNumId w:val="2"/>
  </w:num>
  <w:num w:numId="2" w16cid:durableId="1021323163">
    <w:abstractNumId w:val="4"/>
  </w:num>
  <w:num w:numId="3" w16cid:durableId="1607276908">
    <w:abstractNumId w:val="1"/>
  </w:num>
  <w:num w:numId="4" w16cid:durableId="1005354292">
    <w:abstractNumId w:val="3"/>
  </w:num>
  <w:num w:numId="5" w16cid:durableId="877012716">
    <w:abstractNumId w:val="6"/>
  </w:num>
  <w:num w:numId="6" w16cid:durableId="334771320">
    <w:abstractNumId w:val="0"/>
  </w:num>
  <w:num w:numId="7" w16cid:durableId="1211766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7"/>
    <w:rsid w:val="00063A23"/>
    <w:rsid w:val="000E3FB7"/>
    <w:rsid w:val="00130177"/>
    <w:rsid w:val="001D5174"/>
    <w:rsid w:val="00287D14"/>
    <w:rsid w:val="005C47E1"/>
    <w:rsid w:val="006578FE"/>
    <w:rsid w:val="006D6F6B"/>
    <w:rsid w:val="0087136E"/>
    <w:rsid w:val="00957AE7"/>
    <w:rsid w:val="00A762A4"/>
    <w:rsid w:val="00AF4F47"/>
    <w:rsid w:val="00AF6D84"/>
    <w:rsid w:val="00B636D9"/>
    <w:rsid w:val="00C51A1A"/>
    <w:rsid w:val="00CC46D0"/>
    <w:rsid w:val="00CE6047"/>
    <w:rsid w:val="00C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E825"/>
  <w15:chartTrackingRefBased/>
  <w15:docId w15:val="{B3B41E0A-D2BC-47D5-897D-00A4164F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6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6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6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60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60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6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6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6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6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6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6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60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60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Su Kaplan</dc:creator>
  <cp:keywords/>
  <dc:description/>
  <cp:lastModifiedBy>İrem Su Kaplan</cp:lastModifiedBy>
  <cp:revision>11</cp:revision>
  <dcterms:created xsi:type="dcterms:W3CDTF">2025-12-12T18:35:00Z</dcterms:created>
  <dcterms:modified xsi:type="dcterms:W3CDTF">2025-12-12T19:43:00Z</dcterms:modified>
</cp:coreProperties>
</file>